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4A40" w14:textId="0C589D71" w:rsidR="3C1B34B1" w:rsidRDefault="00173C18" w:rsidP="6072ECA2">
      <w:pPr>
        <w:spacing w:before="240" w:after="240"/>
        <w:jc w:val="center"/>
        <w:rPr>
          <w:b/>
          <w:bCs/>
          <w:lang w:val="es-MX"/>
        </w:rPr>
      </w:pPr>
      <w:r>
        <w:rPr>
          <w:noProof/>
        </w:rPr>
        <w:drawing>
          <wp:inline distT="0" distB="0" distL="0" distR="0" wp14:anchorId="6EF8475F" wp14:editId="0B41E09E">
            <wp:extent cx="5943600" cy="3340100"/>
            <wp:effectExtent l="0" t="0" r="0" b="0"/>
            <wp:docPr id="1955399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sidR="12C4CB7B" w:rsidRPr="0023740E">
        <w:rPr>
          <w:lang w:val="es-MX"/>
        </w:rPr>
        <w:t xml:space="preserve"> </w:t>
      </w:r>
    </w:p>
    <w:p w14:paraId="54BF4A41" w14:textId="3E9C9E0A" w:rsidR="00082ED2" w:rsidRDefault="008B20A5" w:rsidP="5E9D2A39">
      <w:pPr>
        <w:spacing w:before="240" w:after="240"/>
        <w:jc w:val="center"/>
        <w:rPr>
          <w:b/>
          <w:bCs/>
          <w:lang w:val="es-MX"/>
        </w:rPr>
      </w:pPr>
      <w:r w:rsidRPr="5E9D2A39">
        <w:rPr>
          <w:b/>
          <w:bCs/>
          <w:lang w:val="es-MX"/>
        </w:rPr>
        <w:t>Holanda Moka</w:t>
      </w:r>
      <w:r w:rsidR="72140E08" w:rsidRPr="5E9D2A39">
        <w:rPr>
          <w:b/>
          <w:bCs/>
          <w:lang w:val="es-MX"/>
        </w:rPr>
        <w:t xml:space="preserve"> Café</w:t>
      </w:r>
      <w:r w:rsidRPr="5E9D2A39">
        <w:rPr>
          <w:b/>
          <w:bCs/>
          <w:lang w:val="es-MX"/>
        </w:rPr>
        <w:t xml:space="preserve">, </w:t>
      </w:r>
      <w:r w:rsidR="4AEC4C50" w:rsidRPr="5E9D2A39">
        <w:rPr>
          <w:b/>
          <w:bCs/>
          <w:lang w:val="es-MX"/>
        </w:rPr>
        <w:t xml:space="preserve">una forma irresistible de </w:t>
      </w:r>
      <w:r w:rsidRPr="5E9D2A39">
        <w:rPr>
          <w:b/>
          <w:bCs/>
          <w:lang w:val="es-MX"/>
        </w:rPr>
        <w:t>disfrutar tu bebida favorita</w:t>
      </w:r>
    </w:p>
    <w:p w14:paraId="54BF4A42" w14:textId="49E94487" w:rsidR="00082ED2" w:rsidRDefault="008B20A5" w:rsidP="5DAAE403">
      <w:pPr>
        <w:numPr>
          <w:ilvl w:val="0"/>
          <w:numId w:val="1"/>
        </w:numPr>
        <w:spacing w:before="240" w:after="240"/>
        <w:jc w:val="both"/>
        <w:rPr>
          <w:i/>
          <w:iCs/>
          <w:color w:val="808080" w:themeColor="background1" w:themeShade="80"/>
          <w:lang w:val="es-MX"/>
        </w:rPr>
      </w:pPr>
      <w:r w:rsidRPr="5DAAE403">
        <w:rPr>
          <w:i/>
          <w:iCs/>
          <w:color w:val="808080" w:themeColor="background1" w:themeShade="80"/>
          <w:lang w:val="es-MX"/>
        </w:rPr>
        <w:t>Est</w:t>
      </w:r>
      <w:r w:rsidR="25DEE5A7" w:rsidRPr="5DAAE403">
        <w:rPr>
          <w:i/>
          <w:iCs/>
          <w:color w:val="808080" w:themeColor="background1" w:themeShade="80"/>
          <w:lang w:val="es-MX"/>
        </w:rPr>
        <w:t xml:space="preserve">e nuevo sabor </w:t>
      </w:r>
      <w:r w:rsidRPr="5DAAE403">
        <w:rPr>
          <w:i/>
          <w:iCs/>
          <w:color w:val="808080" w:themeColor="background1" w:themeShade="80"/>
          <w:lang w:val="es-MX"/>
        </w:rPr>
        <w:t xml:space="preserve">combina </w:t>
      </w:r>
      <w:r w:rsidR="002B5174" w:rsidRPr="5DAAE403">
        <w:rPr>
          <w:i/>
          <w:iCs/>
          <w:color w:val="808080" w:themeColor="background1" w:themeShade="80"/>
          <w:lang w:val="es-MX"/>
        </w:rPr>
        <w:t>el</w:t>
      </w:r>
      <w:r w:rsidRPr="5DAAE403">
        <w:rPr>
          <w:i/>
          <w:iCs/>
          <w:color w:val="808080" w:themeColor="background1" w:themeShade="80"/>
          <w:lang w:val="es-MX"/>
        </w:rPr>
        <w:t xml:space="preserve"> helado </w:t>
      </w:r>
      <w:r w:rsidR="4DB62097" w:rsidRPr="5DAAE403">
        <w:rPr>
          <w:i/>
          <w:iCs/>
          <w:color w:val="808080" w:themeColor="background1" w:themeShade="80"/>
          <w:lang w:val="es-MX"/>
        </w:rPr>
        <w:t>sabor</w:t>
      </w:r>
      <w:r w:rsidRPr="5DAAE403">
        <w:rPr>
          <w:i/>
          <w:iCs/>
          <w:color w:val="808080" w:themeColor="background1" w:themeShade="80"/>
          <w:lang w:val="es-MX"/>
        </w:rPr>
        <w:t xml:space="preserve"> café con jarabe de chocolate y chispas de chocolate</w:t>
      </w:r>
    </w:p>
    <w:p w14:paraId="54BF4A43" w14:textId="07413601" w:rsidR="008B20A5" w:rsidRDefault="008B20A5" w:rsidP="5E9D2A39">
      <w:pPr>
        <w:spacing w:before="240" w:after="240"/>
        <w:jc w:val="both"/>
        <w:rPr>
          <w:lang w:val="es-MX"/>
        </w:rPr>
      </w:pPr>
      <w:r w:rsidRPr="5DAAE403">
        <w:rPr>
          <w:b/>
          <w:bCs/>
          <w:lang w:val="es-MX"/>
        </w:rPr>
        <w:t xml:space="preserve">Ciudad de México, </w:t>
      </w:r>
      <w:r w:rsidR="003577CE" w:rsidRPr="5DAAE403">
        <w:rPr>
          <w:b/>
          <w:bCs/>
          <w:lang w:val="es-MX"/>
        </w:rPr>
        <w:t>31</w:t>
      </w:r>
      <w:r w:rsidR="00087138" w:rsidRPr="5DAAE403">
        <w:rPr>
          <w:b/>
          <w:bCs/>
          <w:lang w:val="es-MX"/>
        </w:rPr>
        <w:t xml:space="preserve"> </w:t>
      </w:r>
      <w:r w:rsidRPr="5DAAE403">
        <w:rPr>
          <w:b/>
          <w:bCs/>
          <w:lang w:val="es-MX"/>
        </w:rPr>
        <w:t>de marzo de 2025.-</w:t>
      </w:r>
      <w:r w:rsidRPr="5DAAE403">
        <w:rPr>
          <w:lang w:val="es-MX"/>
        </w:rPr>
        <w:t xml:space="preserve"> </w:t>
      </w:r>
      <w:r w:rsidR="006F06F5" w:rsidRPr="5DAAE403">
        <w:rPr>
          <w:lang w:val="es-MX"/>
        </w:rPr>
        <w:t xml:space="preserve">La primavera ha llegado y con ella, </w:t>
      </w:r>
      <w:r w:rsidR="00525A52" w:rsidRPr="5DAAE403">
        <w:rPr>
          <w:lang w:val="es-MX"/>
        </w:rPr>
        <w:t>el calor</w:t>
      </w:r>
      <w:r w:rsidR="00EE52E5" w:rsidRPr="5DAAE403">
        <w:rPr>
          <w:lang w:val="es-MX"/>
        </w:rPr>
        <w:t xml:space="preserve"> </w:t>
      </w:r>
      <w:r w:rsidR="002E30C8" w:rsidRPr="5DAAE403">
        <w:rPr>
          <w:lang w:val="es-MX"/>
        </w:rPr>
        <w:t xml:space="preserve">con el </w:t>
      </w:r>
      <w:r w:rsidR="00EE52E5" w:rsidRPr="5DAAE403">
        <w:rPr>
          <w:lang w:val="es-MX"/>
        </w:rPr>
        <w:t xml:space="preserve">que se antoja </w:t>
      </w:r>
      <w:r w:rsidRPr="5DAAE403">
        <w:rPr>
          <w:lang w:val="es-MX"/>
        </w:rPr>
        <w:t>un helado con sabor familiar y delicios</w:t>
      </w:r>
      <w:r w:rsidR="00EE52E5" w:rsidRPr="5DAAE403">
        <w:rPr>
          <w:lang w:val="es-MX"/>
        </w:rPr>
        <w:t>o</w:t>
      </w:r>
      <w:r w:rsidRPr="5DAAE403">
        <w:rPr>
          <w:lang w:val="es-MX"/>
        </w:rPr>
        <w:t xml:space="preserve">. En esa sintonía, la marca líder </w:t>
      </w:r>
      <w:r w:rsidR="002E30C8" w:rsidRPr="5DAAE403">
        <w:rPr>
          <w:lang w:val="es-MX"/>
        </w:rPr>
        <w:t xml:space="preserve">de </w:t>
      </w:r>
      <w:r w:rsidRPr="5DAAE403">
        <w:rPr>
          <w:lang w:val="es-MX"/>
        </w:rPr>
        <w:t xml:space="preserve">helados a nivel mundial </w:t>
      </w:r>
      <w:r w:rsidR="003E06C0" w:rsidRPr="5DAAE403">
        <w:rPr>
          <w:lang w:val="es-MX"/>
        </w:rPr>
        <w:t>presenta su más reciente innovación</w:t>
      </w:r>
      <w:r w:rsidR="13329EAB" w:rsidRPr="5DAAE403">
        <w:rPr>
          <w:lang w:val="es-MX"/>
        </w:rPr>
        <w:t>:</w:t>
      </w:r>
      <w:r w:rsidR="003E06C0" w:rsidRPr="5DAAE403">
        <w:rPr>
          <w:lang w:val="es-MX"/>
        </w:rPr>
        <w:t xml:space="preserve"> </w:t>
      </w:r>
      <w:r w:rsidRPr="5DAAE403">
        <w:rPr>
          <w:b/>
          <w:bCs/>
          <w:lang w:val="es-MX"/>
        </w:rPr>
        <w:t>Holanda Moka</w:t>
      </w:r>
      <w:r w:rsidR="29B401D1" w:rsidRPr="5DAAE403">
        <w:rPr>
          <w:b/>
          <w:bCs/>
          <w:lang w:val="es-MX"/>
        </w:rPr>
        <w:t xml:space="preserve"> </w:t>
      </w:r>
      <w:r w:rsidR="22C41D8E" w:rsidRPr="5DAAE403">
        <w:rPr>
          <w:b/>
          <w:bCs/>
          <w:lang w:val="es-MX"/>
        </w:rPr>
        <w:t>C</w:t>
      </w:r>
      <w:r w:rsidR="29B401D1" w:rsidRPr="5DAAE403">
        <w:rPr>
          <w:b/>
          <w:bCs/>
          <w:lang w:val="es-MX"/>
        </w:rPr>
        <w:t>afé</w:t>
      </w:r>
      <w:r w:rsidRPr="5DAAE403">
        <w:rPr>
          <w:lang w:val="es-MX"/>
        </w:rPr>
        <w:t xml:space="preserve">, un </w:t>
      </w:r>
      <w:r w:rsidR="003E06C0" w:rsidRPr="5DAAE403">
        <w:rPr>
          <w:lang w:val="es-MX"/>
        </w:rPr>
        <w:t>producto</w:t>
      </w:r>
      <w:r w:rsidRPr="5DAAE403">
        <w:rPr>
          <w:lang w:val="es-MX"/>
        </w:rPr>
        <w:t xml:space="preserve"> que combina la intensidad de</w:t>
      </w:r>
      <w:r w:rsidR="00525A52" w:rsidRPr="5DAAE403">
        <w:rPr>
          <w:lang w:val="es-MX"/>
        </w:rPr>
        <w:t xml:space="preserve"> esta bebida </w:t>
      </w:r>
      <w:r w:rsidRPr="5DAAE403">
        <w:rPr>
          <w:lang w:val="es-MX"/>
        </w:rPr>
        <w:t>con el toque dulce del chocolate, creando una experiencia helada que cautivará a los amantes de</w:t>
      </w:r>
      <w:r w:rsidR="06AF162D" w:rsidRPr="5DAAE403">
        <w:rPr>
          <w:lang w:val="es-MX"/>
        </w:rPr>
        <w:t>l café</w:t>
      </w:r>
      <w:r w:rsidRPr="5DAAE403">
        <w:rPr>
          <w:lang w:val="es-MX"/>
        </w:rPr>
        <w:t>.</w:t>
      </w:r>
    </w:p>
    <w:p w14:paraId="7120784E" w14:textId="2C37F15C" w:rsidR="002B5174" w:rsidRDefault="004B6630" w:rsidP="004B6630">
      <w:pPr>
        <w:spacing w:before="240" w:after="240"/>
        <w:jc w:val="both"/>
        <w:rPr>
          <w:lang w:val="es-MX"/>
        </w:rPr>
      </w:pPr>
      <w:r w:rsidRPr="5DAAE403">
        <w:rPr>
          <w:lang w:val="es-MX"/>
        </w:rPr>
        <w:t xml:space="preserve">Este nuevo </w:t>
      </w:r>
      <w:r w:rsidR="006549AB" w:rsidRPr="5DAAE403">
        <w:rPr>
          <w:lang w:val="es-MX"/>
        </w:rPr>
        <w:t xml:space="preserve">producto </w:t>
      </w:r>
      <w:r w:rsidRPr="5DAAE403">
        <w:rPr>
          <w:lang w:val="es-MX"/>
        </w:rPr>
        <w:t>está inspirado en el inconfundible sabor moka</w:t>
      </w:r>
      <w:r w:rsidR="006549AB" w:rsidRPr="5DAAE403">
        <w:rPr>
          <w:lang w:val="es-MX"/>
        </w:rPr>
        <w:t xml:space="preserve"> y </w:t>
      </w:r>
      <w:r w:rsidRPr="5DAAE403">
        <w:rPr>
          <w:lang w:val="es-MX"/>
        </w:rPr>
        <w:t>ofrece una combinación irresistible de</w:t>
      </w:r>
      <w:r w:rsidR="1D092F21" w:rsidRPr="5DAAE403">
        <w:rPr>
          <w:lang w:val="es-MX"/>
        </w:rPr>
        <w:t xml:space="preserve"> cremoso</w:t>
      </w:r>
      <w:r w:rsidRPr="5DAAE403">
        <w:rPr>
          <w:lang w:val="es-MX"/>
        </w:rPr>
        <w:t xml:space="preserve"> helado de café con jarabe de chocolate y chispas de chocolate, logrando la textura perfecta para disfrutar en cualquier momento del día. </w:t>
      </w:r>
    </w:p>
    <w:p w14:paraId="14EDABE9" w14:textId="41250061" w:rsidR="004B6630" w:rsidRDefault="002B5174" w:rsidP="004B6630">
      <w:pPr>
        <w:spacing w:before="240" w:after="240"/>
        <w:jc w:val="both"/>
        <w:rPr>
          <w:lang w:val="es-MX"/>
        </w:rPr>
      </w:pPr>
      <w:r>
        <w:rPr>
          <w:lang w:val="es-MX"/>
        </w:rPr>
        <w:t>A</w:t>
      </w:r>
      <w:r w:rsidRPr="002B5174">
        <w:rPr>
          <w:lang w:val="es-MX"/>
        </w:rPr>
        <w:t>l descubrir el café como uno de los principales sabores en tendencia dentro de diversas categorías de consumo</w:t>
      </w:r>
      <w:r>
        <w:rPr>
          <w:lang w:val="es-MX"/>
        </w:rPr>
        <w:t xml:space="preserve">, esta innovación es ideal </w:t>
      </w:r>
      <w:r w:rsidR="004B6630" w:rsidRPr="4124168E">
        <w:rPr>
          <w:lang w:val="es-MX"/>
        </w:rPr>
        <w:t xml:space="preserve">para compartir </w:t>
      </w:r>
      <w:r>
        <w:rPr>
          <w:lang w:val="es-MX"/>
        </w:rPr>
        <w:t xml:space="preserve">un antojo </w:t>
      </w:r>
      <w:r w:rsidR="004B6630" w:rsidRPr="4124168E">
        <w:rPr>
          <w:lang w:val="es-MX"/>
        </w:rPr>
        <w:t xml:space="preserve">o como el acompañante </w:t>
      </w:r>
      <w:r w:rsidR="00603FD8">
        <w:rPr>
          <w:lang w:val="es-MX"/>
        </w:rPr>
        <w:t>perfecto</w:t>
      </w:r>
      <w:r w:rsidR="004B6630" w:rsidRPr="4124168E">
        <w:rPr>
          <w:lang w:val="es-MX"/>
        </w:rPr>
        <w:t xml:space="preserve"> en esos momentos de </w:t>
      </w:r>
      <w:r w:rsidR="00DD15B9" w:rsidRPr="4124168E">
        <w:rPr>
          <w:lang w:val="es-MX"/>
        </w:rPr>
        <w:t xml:space="preserve">indulgencia </w:t>
      </w:r>
      <w:r w:rsidR="00DC51FA" w:rsidRPr="4124168E">
        <w:rPr>
          <w:lang w:val="es-MX"/>
        </w:rPr>
        <w:t xml:space="preserve">en los que </w:t>
      </w:r>
      <w:r w:rsidR="004B6630" w:rsidRPr="4124168E">
        <w:rPr>
          <w:lang w:val="es-MX"/>
        </w:rPr>
        <w:t>quieres algo frío que refresque tus sentidos.</w:t>
      </w:r>
    </w:p>
    <w:p w14:paraId="54BF4A44" w14:textId="086FCB87" w:rsidR="2DEE003E" w:rsidRDefault="2DEE003E" w:rsidP="5DAAE403">
      <w:pPr>
        <w:spacing w:before="240" w:after="240"/>
        <w:jc w:val="both"/>
        <w:rPr>
          <w:rFonts w:ascii="Roboto" w:eastAsia="Roboto" w:hAnsi="Roboto" w:cs="Roboto"/>
          <w:b/>
          <w:bCs/>
          <w:sz w:val="24"/>
          <w:szCs w:val="24"/>
          <w:highlight w:val="yellow"/>
          <w:lang w:val="es-MX"/>
        </w:rPr>
      </w:pPr>
      <w:r w:rsidRPr="5DAAE403">
        <w:rPr>
          <w:lang w:val="es-MX"/>
        </w:rPr>
        <w:t>“</w:t>
      </w:r>
      <w:r w:rsidR="002B5174" w:rsidRPr="5DAAE403">
        <w:rPr>
          <w:i/>
          <w:iCs/>
          <w:lang w:val="es-MX"/>
        </w:rPr>
        <w:t xml:space="preserve">En Helados Holanda buscamos constantemente complacer a nuestros consumidores, por ello, al descubrir que el café es uno de los principales sabores en tendencia, decidimos crear una combinación deliciosa para seguir fortaleciendo nuestro portafolio de botes con el nuevo sabor Moka </w:t>
      </w:r>
      <w:r w:rsidR="63BD03F3" w:rsidRPr="5DAAE403">
        <w:rPr>
          <w:i/>
          <w:iCs/>
          <w:lang w:val="es-MX"/>
        </w:rPr>
        <w:t>C</w:t>
      </w:r>
      <w:r w:rsidR="002B5174" w:rsidRPr="5DAAE403">
        <w:rPr>
          <w:i/>
          <w:iCs/>
          <w:lang w:val="es-MX"/>
        </w:rPr>
        <w:t xml:space="preserve">afé, una combinación que será protagonista de momentos únicos en familia y con </w:t>
      </w:r>
      <w:r w:rsidR="002B5174" w:rsidRPr="5DAAE403">
        <w:rPr>
          <w:i/>
          <w:iCs/>
          <w:lang w:val="es-MX"/>
        </w:rPr>
        <w:lastRenderedPageBreak/>
        <w:t>amigos.</w:t>
      </w:r>
      <w:r w:rsidR="003607DC" w:rsidRPr="5DAAE403">
        <w:rPr>
          <w:i/>
          <w:iCs/>
          <w:lang w:val="es-MX"/>
        </w:rPr>
        <w:t xml:space="preserve">” </w:t>
      </w:r>
      <w:r w:rsidR="53ECDDAF" w:rsidRPr="5DAAE403">
        <w:rPr>
          <w:lang w:val="es-MX"/>
        </w:rPr>
        <w:t xml:space="preserve">destacó sobre este nuevo sabor </w:t>
      </w:r>
      <w:r w:rsidR="53ECDDAF" w:rsidRPr="5DAAE403">
        <w:rPr>
          <w:b/>
          <w:bCs/>
          <w:lang w:val="es-MX"/>
        </w:rPr>
        <w:t xml:space="preserve">Román Rodríguez, </w:t>
      </w:r>
      <w:r w:rsidR="003607DC" w:rsidRPr="5DAAE403">
        <w:rPr>
          <w:rFonts w:ascii="Roboto" w:eastAsia="Roboto" w:hAnsi="Roboto" w:cs="Roboto"/>
          <w:b/>
          <w:bCs/>
          <w:sz w:val="24"/>
          <w:szCs w:val="24"/>
          <w:lang w:val="es-MX"/>
        </w:rPr>
        <w:t>director general de Helados Holanda</w:t>
      </w:r>
    </w:p>
    <w:p w14:paraId="55C4DEC2" w14:textId="0A29FABA" w:rsidR="003607DC" w:rsidRDefault="003607DC" w:rsidP="003607DC">
      <w:pPr>
        <w:spacing w:before="240" w:after="240"/>
        <w:jc w:val="both"/>
        <w:rPr>
          <w:lang w:val="es-MX"/>
        </w:rPr>
      </w:pPr>
      <w:r w:rsidRPr="5DAAE403">
        <w:rPr>
          <w:lang w:val="es-MX"/>
        </w:rPr>
        <w:t>Ahora</w:t>
      </w:r>
      <w:r w:rsidR="43730DD0" w:rsidRPr="5DAAE403">
        <w:rPr>
          <w:lang w:val="es-MX"/>
        </w:rPr>
        <w:t xml:space="preserve">, </w:t>
      </w:r>
      <w:r w:rsidRPr="5DAAE403">
        <w:rPr>
          <w:lang w:val="es-MX"/>
        </w:rPr>
        <w:t xml:space="preserve">quienes disfrutan del helado podrán deleitarse con esta innovación, disponible en diferentes tiendas de autoservicio para compartir </w:t>
      </w:r>
      <w:r w:rsidR="00416474" w:rsidRPr="5DAAE403">
        <w:rPr>
          <w:lang w:val="es-MX"/>
        </w:rPr>
        <w:t>con sus seres queridos</w:t>
      </w:r>
      <w:r w:rsidRPr="5DAAE403">
        <w:rPr>
          <w:lang w:val="es-MX"/>
        </w:rPr>
        <w:t xml:space="preserve">. Además, como todos los botes de Holanda, puede transformarse en recetas o complementos para otros postres, llevando el inconfundible sabor moka a cualquier ocasión, y ante los más exigentes antojos. </w:t>
      </w:r>
    </w:p>
    <w:p w14:paraId="54BF4A49" w14:textId="04DAE569" w:rsidR="00082ED2" w:rsidRDefault="00416474" w:rsidP="4DAE8C72">
      <w:pPr>
        <w:spacing w:before="240" w:after="240"/>
        <w:jc w:val="both"/>
        <w:rPr>
          <w:lang w:val="es-MX"/>
        </w:rPr>
      </w:pPr>
      <w:r>
        <w:rPr>
          <w:lang w:val="es-MX"/>
        </w:rPr>
        <w:t>Para más información, c</w:t>
      </w:r>
      <w:r w:rsidR="008B20A5" w:rsidRPr="4DAE8C72">
        <w:rPr>
          <w:lang w:val="es-MX"/>
        </w:rPr>
        <w:t>onsulta las redes sociales</w:t>
      </w:r>
      <w:r>
        <w:rPr>
          <w:lang w:val="es-MX"/>
        </w:rPr>
        <w:t xml:space="preserve"> y el sitio oficial</w:t>
      </w:r>
      <w:r w:rsidR="008B20A5" w:rsidRPr="4DAE8C72">
        <w:rPr>
          <w:lang w:val="es-MX"/>
        </w:rPr>
        <w:t xml:space="preserve"> de</w:t>
      </w:r>
      <w:r>
        <w:rPr>
          <w:lang w:val="es-MX"/>
        </w:rPr>
        <w:t xml:space="preserve"> Helados</w:t>
      </w:r>
      <w:r w:rsidR="008B20A5" w:rsidRPr="4DAE8C72">
        <w:rPr>
          <w:lang w:val="es-MX"/>
        </w:rPr>
        <w:t xml:space="preserve"> Holanda</w:t>
      </w:r>
      <w:r>
        <w:rPr>
          <w:lang w:val="es-MX"/>
        </w:rPr>
        <w:t>.</w:t>
      </w:r>
    </w:p>
    <w:p w14:paraId="54BF4A4A" w14:textId="77777777" w:rsidR="00082ED2" w:rsidRDefault="00082ED2" w:rsidP="4DAE8C72">
      <w:pPr>
        <w:jc w:val="both"/>
        <w:rPr>
          <w:b/>
          <w:bCs/>
          <w:lang w:val="es-MX"/>
        </w:rPr>
      </w:pPr>
    </w:p>
    <w:p w14:paraId="54BF4A4B" w14:textId="77777777" w:rsidR="00082ED2" w:rsidRDefault="008B20A5" w:rsidP="4DAE8C72">
      <w:pPr>
        <w:shd w:val="clear" w:color="auto" w:fill="FFFFFF" w:themeFill="background1"/>
        <w:jc w:val="both"/>
        <w:rPr>
          <w:color w:val="A6A6A6"/>
          <w:sz w:val="14"/>
          <w:szCs w:val="14"/>
          <w:lang w:val="es-MX"/>
        </w:rPr>
      </w:pPr>
      <w:r w:rsidRPr="4DAE8C72">
        <w:rPr>
          <w:b/>
          <w:bCs/>
          <w:color w:val="A6A6A6" w:themeColor="background1" w:themeShade="A6"/>
          <w:sz w:val="14"/>
          <w:szCs w:val="14"/>
          <w:lang w:val="es-MX"/>
        </w:rPr>
        <w:t>Acerca de Unilever</w:t>
      </w:r>
      <w:r w:rsidRPr="4DAE8C72">
        <w:rPr>
          <w:color w:val="A6A6A6" w:themeColor="background1" w:themeShade="A6"/>
          <w:sz w:val="14"/>
          <w:szCs w:val="14"/>
          <w:lang w:val="es-MX"/>
        </w:rPr>
        <w:t xml:space="preserve">   </w:t>
      </w:r>
    </w:p>
    <w:p w14:paraId="54BF4A4C" w14:textId="77777777" w:rsidR="00082ED2" w:rsidRDefault="008B20A5" w:rsidP="4DAE8C72">
      <w:pPr>
        <w:shd w:val="clear" w:color="auto" w:fill="FFFFFF" w:themeFill="background1"/>
        <w:jc w:val="both"/>
        <w:rPr>
          <w:color w:val="A6A6A6"/>
          <w:sz w:val="14"/>
          <w:szCs w:val="14"/>
          <w:lang w:val="es-MX"/>
        </w:rPr>
      </w:pPr>
      <w:r w:rsidRPr="4DAE8C72">
        <w:rPr>
          <w:color w:val="A6A6A6" w:themeColor="background1" w:themeShade="A6"/>
          <w:sz w:val="14"/>
          <w:szCs w:val="14"/>
          <w:lang w:val="es-MX"/>
        </w:rPr>
        <w:t xml:space="preserve"> </w:t>
      </w:r>
    </w:p>
    <w:p w14:paraId="54BF4A4D" w14:textId="78731801" w:rsidR="00082ED2" w:rsidRPr="0023740E" w:rsidRDefault="008B20A5" w:rsidP="5DAAE403">
      <w:pPr>
        <w:shd w:val="clear" w:color="auto" w:fill="FFFFFF" w:themeFill="background1"/>
        <w:jc w:val="both"/>
        <w:rPr>
          <w:color w:val="A6A6A6"/>
          <w:sz w:val="14"/>
          <w:szCs w:val="14"/>
          <w:highlight w:val="yellow"/>
          <w:lang w:val="es-MX"/>
        </w:rPr>
      </w:pPr>
      <w:r w:rsidRPr="5DAAE403">
        <w:rPr>
          <w:color w:val="A6A6A6" w:themeColor="background1" w:themeShade="A6"/>
          <w:sz w:val="14"/>
          <w:szCs w:val="14"/>
          <w:lang w:val="es-MX"/>
        </w:rPr>
        <w:t xml:space="preserve">Es una de las compañías líderes a nivel mundial en productos de Belleza y Bienestar, Cuidado Personal, Cuidado del Hogar, Nutrición y Helados, con presencia en más de 190 países y productos utilizados por 3.4 mil millones de personas todos los días. </w:t>
      </w:r>
      <w:r w:rsidR="52E1CCCF" w:rsidRPr="5DAAE403">
        <w:rPr>
          <w:color w:val="A6A6A6" w:themeColor="background1" w:themeShade="A6"/>
          <w:sz w:val="14"/>
          <w:szCs w:val="14"/>
          <w:lang w:val="es-MX"/>
        </w:rPr>
        <w:t>Cuenta con 128,000 empleados a nivel global y en 2024 generó ventas por 60.8 mil millones de euros.</w:t>
      </w:r>
    </w:p>
    <w:p w14:paraId="54BF4A4E" w14:textId="77777777" w:rsidR="00082ED2" w:rsidRPr="0023740E" w:rsidRDefault="008B20A5" w:rsidP="5E9D2A39">
      <w:pPr>
        <w:shd w:val="clear" w:color="auto" w:fill="FFFFFF" w:themeFill="background1"/>
        <w:jc w:val="both"/>
        <w:rPr>
          <w:color w:val="A6A6A6"/>
          <w:sz w:val="14"/>
          <w:szCs w:val="14"/>
          <w:lang w:val="es-MX"/>
        </w:rPr>
      </w:pPr>
      <w:r w:rsidRPr="5DAAE403">
        <w:rPr>
          <w:color w:val="A6A6A6" w:themeColor="background1" w:themeShade="A6"/>
          <w:sz w:val="14"/>
          <w:szCs w:val="14"/>
          <w:lang w:val="es-MX"/>
        </w:rPr>
        <w:t xml:space="preserve">Unilever tiene presencia en México desde los años sesenta, empleando a más de 7,500 personas en cuatro plantas de producción (Civac, Lerma, Talismán y Tultitlán), 39 agencias de helados, dos Centros de Distribución y Oficinas Corporativas en la Ciudad de México.     </w:t>
      </w:r>
    </w:p>
    <w:p w14:paraId="54BF4A4F" w14:textId="77777777" w:rsidR="00082ED2" w:rsidRPr="0023740E" w:rsidRDefault="008B20A5" w:rsidP="5E9D2A39">
      <w:pPr>
        <w:shd w:val="clear" w:color="auto" w:fill="FFFFFF" w:themeFill="background1"/>
        <w:jc w:val="both"/>
        <w:rPr>
          <w:color w:val="A6A6A6"/>
          <w:sz w:val="14"/>
          <w:szCs w:val="14"/>
          <w:lang w:val="es-MX"/>
        </w:rPr>
      </w:pPr>
      <w:r w:rsidRPr="5DAAE403">
        <w:rPr>
          <w:color w:val="A6A6A6" w:themeColor="background1" w:themeShade="A6"/>
          <w:sz w:val="14"/>
          <w:szCs w:val="14"/>
          <w:lang w:val="es-MX"/>
        </w:rPr>
        <w:t xml:space="preserve">Esta operación se enfoca en las unidades de negocio de Belleza y Bienestar, Cuidado Personal, Nutrición y Helados, llevando al mercado mexicano marcas como: Knorr, Dove, Hellmann’s, Helados Holanda, AXE, Zest, TRESemmé, St. Ives, PureIt, Pond’s, Rexona, Sedal, eGo, Savilé, entre otras.    </w:t>
      </w:r>
    </w:p>
    <w:p w14:paraId="54BF4A50" w14:textId="77777777" w:rsidR="00082ED2" w:rsidRDefault="008B20A5" w:rsidP="4DAE8C72">
      <w:pPr>
        <w:shd w:val="clear" w:color="auto" w:fill="FFFFFF" w:themeFill="background1"/>
        <w:jc w:val="both"/>
        <w:rPr>
          <w:color w:val="A6A6A6"/>
          <w:sz w:val="14"/>
          <w:szCs w:val="14"/>
          <w:lang w:val="es-MX"/>
        </w:rPr>
      </w:pPr>
      <w:r w:rsidRPr="4DAE8C72">
        <w:rPr>
          <w:color w:val="A6A6A6" w:themeColor="background1" w:themeShade="A6"/>
          <w:sz w:val="14"/>
          <w:szCs w:val="14"/>
          <w:lang w:val="es-MX"/>
        </w:rPr>
        <w:t xml:space="preserve">   </w:t>
      </w:r>
    </w:p>
    <w:p w14:paraId="54BF4A51" w14:textId="77777777" w:rsidR="00082ED2" w:rsidRDefault="008B20A5" w:rsidP="4DAE8C72">
      <w:pPr>
        <w:shd w:val="clear" w:color="auto" w:fill="FFFFFF" w:themeFill="background1"/>
        <w:jc w:val="both"/>
        <w:rPr>
          <w:color w:val="A6A6A6"/>
          <w:sz w:val="14"/>
          <w:szCs w:val="14"/>
          <w:lang w:val="es-MX"/>
        </w:rPr>
      </w:pPr>
      <w:r w:rsidRPr="4DAE8C72">
        <w:rPr>
          <w:color w:val="A6A6A6" w:themeColor="background1" w:themeShade="A6"/>
          <w:sz w:val="14"/>
          <w:szCs w:val="14"/>
          <w:lang w:val="es-MX"/>
        </w:rPr>
        <w:t>Para más información acerca de Unilever y sus marcas, por favor visita:</w:t>
      </w:r>
      <w:r w:rsidRPr="4DAE8C72">
        <w:rPr>
          <w:b/>
          <w:bCs/>
          <w:color w:val="A6A6A6" w:themeColor="background1" w:themeShade="A6"/>
          <w:sz w:val="14"/>
          <w:szCs w:val="14"/>
          <w:u w:val="single"/>
          <w:lang w:val="es-MX"/>
        </w:rPr>
        <w:t xml:space="preserve"> www.unilever.com</w:t>
      </w:r>
      <w:r w:rsidRPr="4DAE8C72">
        <w:rPr>
          <w:b/>
          <w:bCs/>
          <w:color w:val="A6A6A6" w:themeColor="background1" w:themeShade="A6"/>
          <w:sz w:val="14"/>
          <w:szCs w:val="14"/>
          <w:lang w:val="es-MX"/>
        </w:rPr>
        <w:t xml:space="preserve"> y</w:t>
      </w:r>
      <w:hyperlink r:id="rId9">
        <w:r w:rsidRPr="4DAE8C72">
          <w:rPr>
            <w:b/>
            <w:bCs/>
            <w:color w:val="A6A6A6" w:themeColor="background1" w:themeShade="A6"/>
            <w:sz w:val="14"/>
            <w:szCs w:val="14"/>
            <w:u w:val="single"/>
            <w:lang w:val="es-MX"/>
          </w:rPr>
          <w:t xml:space="preserve"> www.unilever.com.mx</w:t>
        </w:r>
      </w:hyperlink>
      <w:r w:rsidRPr="4DAE8C72">
        <w:rPr>
          <w:b/>
          <w:bCs/>
          <w:color w:val="A6A6A6" w:themeColor="background1" w:themeShade="A6"/>
          <w:sz w:val="14"/>
          <w:szCs w:val="14"/>
          <w:u w:val="single"/>
          <w:lang w:val="es-MX"/>
        </w:rPr>
        <w:t xml:space="preserve"> </w:t>
      </w:r>
      <w:r w:rsidRPr="4DAE8C72">
        <w:rPr>
          <w:color w:val="A6A6A6" w:themeColor="background1" w:themeShade="A6"/>
          <w:sz w:val="14"/>
          <w:szCs w:val="14"/>
          <w:lang w:val="es-MX"/>
        </w:rPr>
        <w:t xml:space="preserve">  </w:t>
      </w:r>
    </w:p>
    <w:p w14:paraId="54BF4A52" w14:textId="77777777" w:rsidR="00082ED2" w:rsidRDefault="008B20A5" w:rsidP="5DAAE403">
      <w:pPr>
        <w:shd w:val="clear" w:color="auto" w:fill="FFFFFF" w:themeFill="background1"/>
        <w:jc w:val="both"/>
        <w:rPr>
          <w:color w:val="A6A6A6" w:themeColor="background1" w:themeShade="A6"/>
          <w:sz w:val="14"/>
          <w:szCs w:val="14"/>
          <w:lang w:val="es-MX"/>
        </w:rPr>
      </w:pPr>
      <w:r w:rsidRPr="5DAAE403">
        <w:rPr>
          <w:color w:val="A6A6A6" w:themeColor="background1" w:themeShade="A6"/>
          <w:sz w:val="14"/>
          <w:szCs w:val="14"/>
          <w:lang w:val="es-MX"/>
        </w:rPr>
        <w:t xml:space="preserve">  </w:t>
      </w:r>
    </w:p>
    <w:p w14:paraId="54BF4A53" w14:textId="77777777" w:rsidR="00082ED2" w:rsidRPr="0023740E" w:rsidRDefault="008B20A5" w:rsidP="4DAE8C72">
      <w:pPr>
        <w:shd w:val="clear" w:color="auto" w:fill="FFFFFF" w:themeFill="background1"/>
        <w:jc w:val="both"/>
        <w:rPr>
          <w:color w:val="808080"/>
          <w:sz w:val="14"/>
          <w:szCs w:val="14"/>
          <w:lang w:val="en-US"/>
        </w:rPr>
      </w:pPr>
      <w:r w:rsidRPr="0023740E">
        <w:rPr>
          <w:b/>
          <w:bCs/>
          <w:color w:val="808080" w:themeColor="background1" w:themeShade="80"/>
          <w:sz w:val="14"/>
          <w:szCs w:val="14"/>
          <w:lang w:val="en-US"/>
        </w:rPr>
        <w:t>Unilever</w:t>
      </w:r>
      <w:r w:rsidRPr="0023740E">
        <w:rPr>
          <w:color w:val="808080" w:themeColor="background1" w:themeShade="80"/>
          <w:sz w:val="14"/>
          <w:szCs w:val="14"/>
          <w:lang w:val="en-US"/>
        </w:rPr>
        <w:t xml:space="preserve">    </w:t>
      </w:r>
    </w:p>
    <w:p w14:paraId="54BF4A54" w14:textId="77777777" w:rsidR="00082ED2" w:rsidRPr="0023740E" w:rsidRDefault="008B20A5" w:rsidP="4DAE8C72">
      <w:pPr>
        <w:shd w:val="clear" w:color="auto" w:fill="FFFFFF" w:themeFill="background1"/>
        <w:jc w:val="both"/>
        <w:rPr>
          <w:color w:val="808080"/>
          <w:sz w:val="14"/>
          <w:szCs w:val="14"/>
          <w:lang w:val="en-US"/>
        </w:rPr>
      </w:pPr>
      <w:r w:rsidRPr="0023740E">
        <w:rPr>
          <w:color w:val="808080" w:themeColor="background1" w:themeShade="80"/>
          <w:sz w:val="14"/>
          <w:szCs w:val="14"/>
          <w:lang w:val="en-US"/>
        </w:rPr>
        <w:t xml:space="preserve">Rubén Moreno    </w:t>
      </w:r>
    </w:p>
    <w:p w14:paraId="54BF4A55" w14:textId="77777777" w:rsidR="00082ED2" w:rsidRPr="0023740E" w:rsidRDefault="008B20A5" w:rsidP="4DAE8C72">
      <w:pPr>
        <w:shd w:val="clear" w:color="auto" w:fill="FFFFFF" w:themeFill="background1"/>
        <w:jc w:val="both"/>
        <w:rPr>
          <w:lang w:val="en-US"/>
        </w:rPr>
      </w:pPr>
      <w:r w:rsidRPr="0023740E">
        <w:rPr>
          <w:color w:val="467886"/>
          <w:sz w:val="14"/>
          <w:szCs w:val="14"/>
          <w:u w:val="single"/>
          <w:lang w:val="en-US"/>
        </w:rPr>
        <w:t>ruben.moreno-m@unilever.com</w:t>
      </w:r>
      <w:r w:rsidRPr="0023740E">
        <w:rPr>
          <w:lang w:val="en-US"/>
        </w:rPr>
        <w:t xml:space="preserve">    </w:t>
      </w:r>
    </w:p>
    <w:p w14:paraId="54BF4A56" w14:textId="77777777" w:rsidR="00082ED2" w:rsidRPr="0023740E" w:rsidRDefault="008B20A5" w:rsidP="4DAE8C72">
      <w:pPr>
        <w:shd w:val="clear" w:color="auto" w:fill="FFFFFF" w:themeFill="background1"/>
        <w:jc w:val="both"/>
        <w:rPr>
          <w:color w:val="808080"/>
          <w:sz w:val="14"/>
          <w:szCs w:val="14"/>
          <w:lang w:val="en-US"/>
        </w:rPr>
      </w:pPr>
      <w:r w:rsidRPr="0023740E">
        <w:rPr>
          <w:b/>
          <w:bCs/>
          <w:color w:val="808080" w:themeColor="background1" w:themeShade="80"/>
          <w:sz w:val="14"/>
          <w:szCs w:val="14"/>
          <w:lang w:val="en-US"/>
        </w:rPr>
        <w:t xml:space="preserve"> </w:t>
      </w:r>
      <w:r w:rsidRPr="0023740E">
        <w:rPr>
          <w:color w:val="808080" w:themeColor="background1" w:themeShade="80"/>
          <w:sz w:val="14"/>
          <w:szCs w:val="14"/>
          <w:lang w:val="en-US"/>
        </w:rPr>
        <w:t xml:space="preserve">    </w:t>
      </w:r>
    </w:p>
    <w:p w14:paraId="54BF4A57" w14:textId="77777777" w:rsidR="00082ED2" w:rsidRDefault="008B20A5" w:rsidP="4DAE8C72">
      <w:pPr>
        <w:shd w:val="clear" w:color="auto" w:fill="FFFFFF" w:themeFill="background1"/>
        <w:jc w:val="both"/>
        <w:rPr>
          <w:color w:val="808080"/>
          <w:sz w:val="14"/>
          <w:szCs w:val="14"/>
          <w:lang w:val="es-MX"/>
        </w:rPr>
      </w:pPr>
      <w:r w:rsidRPr="4DAE8C72">
        <w:rPr>
          <w:b/>
          <w:bCs/>
          <w:color w:val="808080" w:themeColor="background1" w:themeShade="80"/>
          <w:sz w:val="14"/>
          <w:szCs w:val="14"/>
          <w:lang w:val="es-MX"/>
        </w:rPr>
        <w:t>quantum</w:t>
      </w:r>
      <w:r w:rsidRPr="4DAE8C72">
        <w:rPr>
          <w:color w:val="808080" w:themeColor="background1" w:themeShade="80"/>
          <w:sz w:val="14"/>
          <w:szCs w:val="14"/>
          <w:lang w:val="es-MX"/>
        </w:rPr>
        <w:t xml:space="preserve">    </w:t>
      </w:r>
    </w:p>
    <w:p w14:paraId="54BF4A58" w14:textId="05B4A7AD" w:rsidR="00082ED2" w:rsidRDefault="05B765BB" w:rsidP="4DAE8C72">
      <w:pPr>
        <w:shd w:val="clear" w:color="auto" w:fill="FFFFFF" w:themeFill="background1"/>
        <w:jc w:val="both"/>
        <w:rPr>
          <w:color w:val="808080"/>
          <w:sz w:val="14"/>
          <w:szCs w:val="14"/>
          <w:lang w:val="es-MX"/>
        </w:rPr>
      </w:pPr>
      <w:r w:rsidRPr="5DAAE403">
        <w:rPr>
          <w:color w:val="808080" w:themeColor="background1" w:themeShade="80"/>
          <w:sz w:val="14"/>
          <w:szCs w:val="14"/>
          <w:lang w:val="es-MX"/>
        </w:rPr>
        <w:t>Maribel López</w:t>
      </w:r>
      <w:r w:rsidR="008B20A5" w:rsidRPr="5DAAE403">
        <w:rPr>
          <w:color w:val="808080" w:themeColor="background1" w:themeShade="80"/>
          <w:sz w:val="14"/>
          <w:szCs w:val="14"/>
          <w:lang w:val="es-MX"/>
        </w:rPr>
        <w:t xml:space="preserve"> </w:t>
      </w:r>
    </w:p>
    <w:p w14:paraId="25CB99C6" w14:textId="337A36CB" w:rsidR="00082ED2" w:rsidRPr="00D27327" w:rsidRDefault="008B20A5" w:rsidP="5DAAE403">
      <w:pPr>
        <w:shd w:val="clear" w:color="auto" w:fill="FFFFFF" w:themeFill="background1"/>
        <w:jc w:val="both"/>
        <w:rPr>
          <w:lang w:val="es-MX"/>
        </w:rPr>
      </w:pPr>
      <w:r w:rsidRPr="5DAAE403">
        <w:rPr>
          <w:color w:val="808080" w:themeColor="background1" w:themeShade="80"/>
          <w:sz w:val="14"/>
          <w:szCs w:val="14"/>
          <w:lang w:val="es-MX"/>
        </w:rPr>
        <w:t>55</w:t>
      </w:r>
      <w:r w:rsidR="0CB8708E" w:rsidRPr="5DAAE403">
        <w:rPr>
          <w:color w:val="808080" w:themeColor="background1" w:themeShade="80"/>
          <w:sz w:val="14"/>
          <w:szCs w:val="14"/>
          <w:lang w:val="es-MX"/>
        </w:rPr>
        <w:t xml:space="preserve"> 2240 2298</w:t>
      </w:r>
    </w:p>
    <w:p w14:paraId="268E268E" w14:textId="1BEE1525" w:rsidR="00082ED2" w:rsidRPr="00D27327" w:rsidRDefault="0CB8708E" w:rsidP="5DAAE403">
      <w:pPr>
        <w:shd w:val="clear" w:color="auto" w:fill="FFFFFF" w:themeFill="background1"/>
        <w:jc w:val="both"/>
        <w:rPr>
          <w:lang w:val="es-MX"/>
        </w:rPr>
      </w:pPr>
      <w:r w:rsidRPr="00D27327">
        <w:rPr>
          <w:color w:val="467886"/>
          <w:sz w:val="14"/>
          <w:szCs w:val="14"/>
          <w:u w:val="single"/>
          <w:lang w:val="es-MX"/>
        </w:rPr>
        <w:t>maribel@qprw.co</w:t>
      </w:r>
    </w:p>
    <w:p w14:paraId="54BF4A5A" w14:textId="6EA2A6B2" w:rsidR="00082ED2" w:rsidRDefault="00082ED2" w:rsidP="5DAAE403">
      <w:pPr>
        <w:shd w:val="clear" w:color="auto" w:fill="FFFFFF" w:themeFill="background1"/>
        <w:jc w:val="both"/>
        <w:rPr>
          <w:color w:val="808080" w:themeColor="background1" w:themeShade="80"/>
          <w:sz w:val="14"/>
          <w:szCs w:val="14"/>
          <w:lang w:val="es-MX"/>
        </w:rPr>
      </w:pPr>
    </w:p>
    <w:p w14:paraId="54BF4A5B" w14:textId="77777777" w:rsidR="00082ED2" w:rsidRDefault="00082ED2" w:rsidP="4DAE8C72">
      <w:pPr>
        <w:jc w:val="both"/>
        <w:rPr>
          <w:lang w:val="es-MX"/>
        </w:rPr>
      </w:pPr>
    </w:p>
    <w:sectPr w:rsidR="00082E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2F41C3C-A3C1-F449-8FCB-A92A83634F87}"/>
  </w:font>
  <w:font w:name="Arial">
    <w:panose1 w:val="020B0604020202020204"/>
    <w:charset w:val="00"/>
    <w:family w:val="swiss"/>
    <w:pitch w:val="variable"/>
    <w:sig w:usb0="E0002AFF" w:usb1="C0007843" w:usb2="00000009" w:usb3="00000000" w:csb0="000001FF" w:csb1="00000000"/>
    <w:embedRegular r:id="rId2" w:fontKey="{936C7716-0076-BA49-B080-B2D1A1C5EC34}"/>
    <w:embedBold r:id="rId3" w:fontKey="{9AAB9038-E134-C048-B8A6-2466DD5F60AC}"/>
    <w:embedItalic r:id="rId4" w:fontKey="{4EA9AC4F-036F-2C48-9BA9-3B3319B06B72}"/>
  </w:font>
  <w:font w:name="Roboto">
    <w:panose1 w:val="02000000000000000000"/>
    <w:charset w:val="00"/>
    <w:family w:val="auto"/>
    <w:pitch w:val="variable"/>
    <w:sig w:usb0="E0000AFF" w:usb1="5000217F" w:usb2="00000021" w:usb3="00000000" w:csb0="0000019F" w:csb1="00000000"/>
    <w:embedBold r:id="rId5" w:fontKey="{3547BBFF-AEB9-D74F-B23F-735C55E6493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6" w:fontKey="{3062EBA2-A4EE-D04F-844A-CFF41BBD2C8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EBE4191F-34FB-FE42-A9F8-D623665828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618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355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ED2"/>
    <w:rsid w:val="00082ED2"/>
    <w:rsid w:val="00087138"/>
    <w:rsid w:val="000F322B"/>
    <w:rsid w:val="00173C18"/>
    <w:rsid w:val="001F1F66"/>
    <w:rsid w:val="00204059"/>
    <w:rsid w:val="0023740E"/>
    <w:rsid w:val="00264E0F"/>
    <w:rsid w:val="00293A3E"/>
    <w:rsid w:val="002B5174"/>
    <w:rsid w:val="002E30C8"/>
    <w:rsid w:val="003577CE"/>
    <w:rsid w:val="003607DC"/>
    <w:rsid w:val="003D305C"/>
    <w:rsid w:val="003E06C0"/>
    <w:rsid w:val="00416474"/>
    <w:rsid w:val="00473DA4"/>
    <w:rsid w:val="004B6630"/>
    <w:rsid w:val="00525A52"/>
    <w:rsid w:val="005C6578"/>
    <w:rsid w:val="00603FD8"/>
    <w:rsid w:val="00617303"/>
    <w:rsid w:val="006549AB"/>
    <w:rsid w:val="006F06F5"/>
    <w:rsid w:val="007904ED"/>
    <w:rsid w:val="007C14E8"/>
    <w:rsid w:val="007E611D"/>
    <w:rsid w:val="00802F4C"/>
    <w:rsid w:val="008069B3"/>
    <w:rsid w:val="008516B7"/>
    <w:rsid w:val="008925BA"/>
    <w:rsid w:val="008B20A5"/>
    <w:rsid w:val="008B29F4"/>
    <w:rsid w:val="009C2173"/>
    <w:rsid w:val="00A80D99"/>
    <w:rsid w:val="00AA027A"/>
    <w:rsid w:val="00C00B25"/>
    <w:rsid w:val="00D20703"/>
    <w:rsid w:val="00D27327"/>
    <w:rsid w:val="00DB05FF"/>
    <w:rsid w:val="00DC3D9D"/>
    <w:rsid w:val="00DC51FA"/>
    <w:rsid w:val="00DD15B9"/>
    <w:rsid w:val="00DE16D0"/>
    <w:rsid w:val="00E5307B"/>
    <w:rsid w:val="00EE52E5"/>
    <w:rsid w:val="00FB2915"/>
    <w:rsid w:val="03AF30C3"/>
    <w:rsid w:val="050DA564"/>
    <w:rsid w:val="05B765BB"/>
    <w:rsid w:val="05F17303"/>
    <w:rsid w:val="06AF162D"/>
    <w:rsid w:val="07158EC0"/>
    <w:rsid w:val="0940BC8E"/>
    <w:rsid w:val="0C3111D5"/>
    <w:rsid w:val="0CB8708E"/>
    <w:rsid w:val="0DC22D8D"/>
    <w:rsid w:val="10E00723"/>
    <w:rsid w:val="119F2BA5"/>
    <w:rsid w:val="11C91726"/>
    <w:rsid w:val="1257F971"/>
    <w:rsid w:val="126C7480"/>
    <w:rsid w:val="12C4CB7B"/>
    <w:rsid w:val="12E7065B"/>
    <w:rsid w:val="12EEB989"/>
    <w:rsid w:val="13329EAB"/>
    <w:rsid w:val="1368408B"/>
    <w:rsid w:val="171E65F1"/>
    <w:rsid w:val="17AF8527"/>
    <w:rsid w:val="17BE39EB"/>
    <w:rsid w:val="17F5FB87"/>
    <w:rsid w:val="197191D3"/>
    <w:rsid w:val="1AF04FCE"/>
    <w:rsid w:val="1D092F21"/>
    <w:rsid w:val="1D84611C"/>
    <w:rsid w:val="1D8F5C7A"/>
    <w:rsid w:val="1EB62248"/>
    <w:rsid w:val="22C41D8E"/>
    <w:rsid w:val="23A57266"/>
    <w:rsid w:val="24FDBD50"/>
    <w:rsid w:val="25DEE5A7"/>
    <w:rsid w:val="28294C7B"/>
    <w:rsid w:val="29B401D1"/>
    <w:rsid w:val="2C08FB91"/>
    <w:rsid w:val="2DEE003E"/>
    <w:rsid w:val="34EC54DE"/>
    <w:rsid w:val="35C523B0"/>
    <w:rsid w:val="3834D625"/>
    <w:rsid w:val="3B6C611C"/>
    <w:rsid w:val="3C1B34B1"/>
    <w:rsid w:val="4124168E"/>
    <w:rsid w:val="42426FE8"/>
    <w:rsid w:val="43730DD0"/>
    <w:rsid w:val="4A11D7CC"/>
    <w:rsid w:val="4AEC4C50"/>
    <w:rsid w:val="4B695E1C"/>
    <w:rsid w:val="4DAE8C72"/>
    <w:rsid w:val="4DB62097"/>
    <w:rsid w:val="4DE1D7C7"/>
    <w:rsid w:val="4EB71509"/>
    <w:rsid w:val="52E1CCCF"/>
    <w:rsid w:val="53ECDDAF"/>
    <w:rsid w:val="5848FB8C"/>
    <w:rsid w:val="58E4FD11"/>
    <w:rsid w:val="5A0082F5"/>
    <w:rsid w:val="5BC8676A"/>
    <w:rsid w:val="5C6D567F"/>
    <w:rsid w:val="5DAAE403"/>
    <w:rsid w:val="5E9D2A39"/>
    <w:rsid w:val="5FCA8F45"/>
    <w:rsid w:val="5FDFE2B3"/>
    <w:rsid w:val="6072ECA2"/>
    <w:rsid w:val="63BD03F3"/>
    <w:rsid w:val="6633EBDF"/>
    <w:rsid w:val="664627E6"/>
    <w:rsid w:val="687E545F"/>
    <w:rsid w:val="6AC885B8"/>
    <w:rsid w:val="6C7EF560"/>
    <w:rsid w:val="6DB56AD0"/>
    <w:rsid w:val="6E56F7A9"/>
    <w:rsid w:val="6F43239A"/>
    <w:rsid w:val="72140E08"/>
    <w:rsid w:val="77F0B3AC"/>
    <w:rsid w:val="790ACC66"/>
    <w:rsid w:val="7D143FDE"/>
    <w:rsid w:val="7D407336"/>
    <w:rsid w:val="7DD61D30"/>
    <w:rsid w:val="7E49C019"/>
    <w:rsid w:val="7EAA75CB"/>
    <w:rsid w:val="7FF56F4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4A40"/>
  <w15:docId w15:val="{161BC482-32F2-43A8-9949-417BC74B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9/05/relationships/documenttasks" Target="documenttasks/documenttasks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nilever.com.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E2D10CC1-A97E-4F05-A5E1-1E74B005CF40}">
    <t:Anchor>
      <t:Comment id="1110089995"/>
    </t:Anchor>
    <t:History>
      <t:Event id="{029F3E73-7898-4597-B1CD-9B02EA85B855}" time="2025-03-25T19:56:41.63Z">
        <t:Attribution userId="S::maribel@qprw.co::f64874cf-b808-437e-8a13-094e079d6536" userProvider="AD" userName="Maribel  López"/>
        <t:Anchor>
          <t:Comment id="1110089995"/>
        </t:Anchor>
        <t:Create/>
      </t:Event>
      <t:Event id="{1AAEE36A-468E-4E99-84E9-61783D2B1B42}" time="2025-03-25T19:56:41.63Z">
        <t:Attribution userId="S::maribel@qprw.co::f64874cf-b808-437e-8a13-094e079d6536" userProvider="AD" userName="Maribel  López"/>
        <t:Anchor>
          <t:Comment id="1110089995"/>
        </t:Anchor>
        <t:Assign userId="S::miguel.teposteco@qprw.co::2a1a4ef5-adb3-4614-9182-ae3c6029ab4c" userProvider="AD" userName="Miguel Ángel Teposteco Rodríguez"/>
      </t:Event>
      <t:Event id="{60BC8362-EE25-48E7-B356-BD41B5A1CCAB}" time="2025-03-25T19:56:41.63Z">
        <t:Attribution userId="S::maribel@qprw.co::f64874cf-b808-437e-8a13-094e079d6536" userProvider="AD" userName="Maribel  López"/>
        <t:Anchor>
          <t:Comment id="1110089995"/>
        </t:Anchor>
        <t:SetTitle title="@Miguel Ángel Teposteco Rodríguez yo empezaría desde aqui la cita de Román. Recuerda lo que nos acaba de decir Sara, incluir cómo es que este lanzamiento robustece el portafolio, en donde lo podrá encontrar la gente y las lineas que incluyó sara &quot;en …"/>
      </t:Event>
      <t:Event id="{0EEF2CB8-EBC1-4296-925F-A4FB1C972B8A}" time="2025-03-25T20:56:38.972Z">
        <t:Attribution userId="S::miguel.teposteco@qprw.co::2a1a4ef5-adb3-4614-9182-ae3c6029ab4c" userProvider="AD" userName="Miguel Ángel Teposteco Rodrígue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ee4ddf-9b40-437f-a6c4-e02dfde0606e" xsi:nil="true"/>
    <lcf76f155ced4ddcb4097134ff3c332f xmlns="4d3ddb66-912a-4398-87c7-867389a6fc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5F34DCE5B37428FBCA241D781F693" ma:contentTypeVersion="13" ma:contentTypeDescription="Create a new document." ma:contentTypeScope="" ma:versionID="490b8b8edf3d63eacb13a93712c2d842">
  <xsd:schema xmlns:xsd="http://www.w3.org/2001/XMLSchema" xmlns:xs="http://www.w3.org/2001/XMLSchema" xmlns:p="http://schemas.microsoft.com/office/2006/metadata/properties" xmlns:ns2="4d3ddb66-912a-4398-87c7-867389a6fc81" xmlns:ns3="41ee4ddf-9b40-437f-a6c4-e02dfde0606e" targetNamespace="http://schemas.microsoft.com/office/2006/metadata/properties" ma:root="true" ma:fieldsID="4849f2096c07ffb71a8d5259f79f9411" ns2:_="" ns3:_="">
    <xsd:import namespace="4d3ddb66-912a-4398-87c7-867389a6fc81"/>
    <xsd:import namespace="41ee4ddf-9b40-437f-a6c4-e02dfde060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ddb66-912a-4398-87c7-867389a6f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f554e9-a963-4179-93d8-b97c1974018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ee4ddf-9b40-437f-a6c4-e02dfde0606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d9b91aa-bddf-4c49-92d2-fe7a2d2fe305}" ma:internalName="TaxCatchAll" ma:showField="CatchAllData" ma:web="41ee4ddf-9b40-437f-a6c4-e02dfde060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193BE8-4D92-4311-A580-31D6A2AE999C}">
  <ds:schemaRefs>
    <ds:schemaRef ds:uri="http://schemas.microsoft.com/office/2006/metadata/properties"/>
    <ds:schemaRef ds:uri="http://schemas.microsoft.com/office/infopath/2007/PartnerControls"/>
    <ds:schemaRef ds:uri="41ee4ddf-9b40-437f-a6c4-e02dfde0606e"/>
    <ds:schemaRef ds:uri="4d3ddb66-912a-4398-87c7-867389a6fc81"/>
  </ds:schemaRefs>
</ds:datastoreItem>
</file>

<file path=customXml/itemProps2.xml><?xml version="1.0" encoding="utf-8"?>
<ds:datastoreItem xmlns:ds="http://schemas.openxmlformats.org/officeDocument/2006/customXml" ds:itemID="{123B3C08-CDCB-467B-B538-344689537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ddb66-912a-4398-87c7-867389a6fc81"/>
    <ds:schemaRef ds:uri="41ee4ddf-9b40-437f-a6c4-e02dfde06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62FEF-EA6E-45F0-A7D1-073B72E38B99}">
  <ds:schemaRefs>
    <ds:schemaRef ds:uri="http://schemas.microsoft.com/sharepoint/v3/contenttype/forms"/>
  </ds:schemaRefs>
</ds:datastoreItem>
</file>

<file path=docMetadata/LabelInfo.xml><?xml version="1.0" encoding="utf-8"?>
<clbl:labelList xmlns:clbl="http://schemas.microsoft.com/office/2020/mipLabelMetadata">
  <clbl:label id="{89db4e91-bad5-4fd0-9ca4-c06485916e3a}" enabled="1" method="Standard" siteId="{f66fae02-5d36-495b-bfe0-78a6ff9f8e6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2757</Characters>
  <Application>Microsoft Office Word</Application>
  <DocSecurity>0</DocSecurity>
  <Lines>22</Lines>
  <Paragraphs>6</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Gurza, Sara</dc:creator>
  <cp:keywords/>
  <cp:lastModifiedBy>Maribel  López</cp:lastModifiedBy>
  <cp:revision>2</cp:revision>
  <dcterms:created xsi:type="dcterms:W3CDTF">2025-03-31T19:41:00Z</dcterms:created>
  <dcterms:modified xsi:type="dcterms:W3CDTF">2025-03-31T19:41:00Z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0x0101000065F34DCE5B37428FBCA241D781F693</vt:lpwstr>
  </property>
  <property fmtid="{D5CDD505-2E9C-101B-9397-08002B2CF9AE}" pid="3" name="MediaServiceImageTags">
    <vt:lpwstr/>
  </property>
</Properties>
</file>